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F03" w:rsidRPr="004E7E23" w:rsidRDefault="004E7E23" w:rsidP="004E7E23">
      <w:pPr>
        <w:jc w:val="center"/>
        <w:rPr>
          <w:rFonts w:ascii="Times New Roman" w:hAnsi="Times New Roman" w:cs="Times New Roman"/>
          <w:b/>
          <w:sz w:val="28"/>
          <w:szCs w:val="28"/>
        </w:rPr>
      </w:pPr>
      <w:proofErr w:type="spellStart"/>
      <w:r w:rsidRPr="004E7E23">
        <w:rPr>
          <w:rFonts w:ascii="Times New Roman" w:hAnsi="Times New Roman" w:cs="Times New Roman"/>
          <w:b/>
          <w:sz w:val="28"/>
          <w:szCs w:val="28"/>
        </w:rPr>
        <w:t>Annabella</w:t>
      </w:r>
      <w:proofErr w:type="spellEnd"/>
      <w:r w:rsidRPr="004E7E23">
        <w:rPr>
          <w:rFonts w:ascii="Times New Roman" w:hAnsi="Times New Roman" w:cs="Times New Roman"/>
          <w:b/>
          <w:sz w:val="28"/>
          <w:szCs w:val="28"/>
        </w:rPr>
        <w:t xml:space="preserve"> 2011 Chardonnay</w:t>
      </w:r>
    </w:p>
    <w:p w:rsidR="004E7E23" w:rsidRPr="004E7E23" w:rsidRDefault="004E7E23" w:rsidP="004E7E23">
      <w:pPr>
        <w:jc w:val="center"/>
        <w:rPr>
          <w:rFonts w:ascii="Times New Roman" w:hAnsi="Times New Roman" w:cs="Times New Roman"/>
          <w:sz w:val="26"/>
          <w:szCs w:val="26"/>
        </w:rPr>
      </w:pPr>
    </w:p>
    <w:p w:rsidR="004E7E23" w:rsidRPr="004E7E23" w:rsidRDefault="004E7E23" w:rsidP="004E7E23">
      <w:pPr>
        <w:rPr>
          <w:rFonts w:ascii="Times New Roman" w:hAnsi="Times New Roman" w:cs="Times New Roman"/>
          <w:sz w:val="26"/>
          <w:szCs w:val="26"/>
        </w:rPr>
      </w:pPr>
      <w:r w:rsidRPr="004E7E23">
        <w:rPr>
          <w:rFonts w:ascii="Times New Roman" w:hAnsi="Times New Roman" w:cs="Times New Roman"/>
          <w:sz w:val="26"/>
          <w:szCs w:val="26"/>
        </w:rPr>
        <w:t>100% Chardonnay</w:t>
      </w:r>
    </w:p>
    <w:p w:rsidR="004E7E23" w:rsidRPr="004E7E23" w:rsidRDefault="004E7E23" w:rsidP="004E7E23">
      <w:pPr>
        <w:rPr>
          <w:rFonts w:ascii="Times New Roman" w:hAnsi="Times New Roman" w:cs="Times New Roman"/>
          <w:sz w:val="26"/>
          <w:szCs w:val="26"/>
        </w:rPr>
      </w:pPr>
      <w:r w:rsidRPr="004E7E23">
        <w:rPr>
          <w:rFonts w:ascii="Times New Roman" w:hAnsi="Times New Roman" w:cs="Times New Roman"/>
          <w:sz w:val="26"/>
          <w:szCs w:val="26"/>
        </w:rPr>
        <w:t>51% Sonoma (26% Russian River, 25% Sonoma Coast)</w:t>
      </w:r>
      <w:r>
        <w:rPr>
          <w:rFonts w:ascii="Times New Roman" w:hAnsi="Times New Roman" w:cs="Times New Roman"/>
          <w:sz w:val="26"/>
          <w:szCs w:val="26"/>
        </w:rPr>
        <w:t xml:space="preserve">, </w:t>
      </w:r>
      <w:r w:rsidRPr="004E7E23">
        <w:rPr>
          <w:rFonts w:ascii="Times New Roman" w:hAnsi="Times New Roman" w:cs="Times New Roman"/>
          <w:sz w:val="26"/>
          <w:szCs w:val="26"/>
        </w:rPr>
        <w:t xml:space="preserve">49% Napa, </w:t>
      </w:r>
      <w:proofErr w:type="spellStart"/>
      <w:r w:rsidRPr="004E7E23">
        <w:rPr>
          <w:rFonts w:ascii="Times New Roman" w:hAnsi="Times New Roman" w:cs="Times New Roman"/>
          <w:sz w:val="26"/>
          <w:szCs w:val="26"/>
        </w:rPr>
        <w:t>Carneros</w:t>
      </w:r>
      <w:proofErr w:type="spellEnd"/>
    </w:p>
    <w:p w:rsidR="004E7E23" w:rsidRPr="004E7E23" w:rsidRDefault="004E7E23" w:rsidP="004E7E23">
      <w:pPr>
        <w:rPr>
          <w:rFonts w:ascii="Times New Roman" w:hAnsi="Times New Roman" w:cs="Times New Roman"/>
          <w:sz w:val="26"/>
          <w:szCs w:val="26"/>
        </w:rPr>
      </w:pPr>
      <w:r w:rsidRPr="004E7E23">
        <w:rPr>
          <w:rFonts w:ascii="Times New Roman" w:hAnsi="Times New Roman" w:cs="Times New Roman"/>
          <w:sz w:val="26"/>
          <w:szCs w:val="26"/>
        </w:rPr>
        <w:t>100% Barrel Aged in French Oak for 6 months</w:t>
      </w:r>
    </w:p>
    <w:p w:rsidR="004E7E23" w:rsidRPr="004E7E23" w:rsidRDefault="004E7E23" w:rsidP="004E7E23">
      <w:pPr>
        <w:rPr>
          <w:rFonts w:ascii="Times New Roman" w:hAnsi="Times New Roman" w:cs="Times New Roman"/>
          <w:sz w:val="26"/>
          <w:szCs w:val="26"/>
        </w:rPr>
      </w:pPr>
      <w:r w:rsidRPr="004E7E23">
        <w:rPr>
          <w:rFonts w:ascii="Times New Roman" w:hAnsi="Times New Roman" w:cs="Times New Roman"/>
          <w:sz w:val="26"/>
          <w:szCs w:val="26"/>
        </w:rPr>
        <w:t xml:space="preserve">Partial </w:t>
      </w:r>
      <w:proofErr w:type="spellStart"/>
      <w:r w:rsidRPr="004E7E23">
        <w:rPr>
          <w:rFonts w:ascii="Times New Roman" w:hAnsi="Times New Roman" w:cs="Times New Roman"/>
          <w:sz w:val="26"/>
          <w:szCs w:val="26"/>
        </w:rPr>
        <w:t>Malolactic</w:t>
      </w:r>
      <w:proofErr w:type="spellEnd"/>
      <w:r w:rsidRPr="004E7E23">
        <w:rPr>
          <w:rFonts w:ascii="Times New Roman" w:hAnsi="Times New Roman" w:cs="Times New Roman"/>
          <w:sz w:val="26"/>
          <w:szCs w:val="26"/>
        </w:rPr>
        <w:t xml:space="preserve"> Fermentation</w:t>
      </w:r>
    </w:p>
    <w:p w:rsidR="004E7E23" w:rsidRPr="004E7E23" w:rsidRDefault="004E7E23" w:rsidP="004E7E23">
      <w:pPr>
        <w:rPr>
          <w:rFonts w:ascii="Times New Roman" w:hAnsi="Times New Roman" w:cs="Times New Roman"/>
          <w:sz w:val="26"/>
          <w:szCs w:val="26"/>
        </w:rPr>
      </w:pPr>
      <w:r w:rsidRPr="004E7E23">
        <w:rPr>
          <w:rFonts w:ascii="Times New Roman" w:hAnsi="Times New Roman" w:cs="Times New Roman"/>
          <w:sz w:val="26"/>
          <w:szCs w:val="26"/>
        </w:rPr>
        <w:t xml:space="preserve">This Chardonnay is full flavored with medium body and a solid concentration of fruit.  </w:t>
      </w:r>
      <w:r w:rsidR="004D6EE2">
        <w:rPr>
          <w:rFonts w:ascii="Times New Roman" w:hAnsi="Times New Roman" w:cs="Times New Roman"/>
          <w:sz w:val="26"/>
          <w:szCs w:val="26"/>
        </w:rPr>
        <w:t>The wine has a</w:t>
      </w:r>
      <w:r w:rsidRPr="004E7E23">
        <w:rPr>
          <w:rFonts w:ascii="Times New Roman" w:hAnsi="Times New Roman" w:cs="Times New Roman"/>
          <w:sz w:val="26"/>
          <w:szCs w:val="26"/>
        </w:rPr>
        <w:t xml:space="preserve"> rich, creamy style that serves up lots of ripe pear, honeydew melon, and apple flavors.  The oak is not overpowering, which allows the fruit to build as the wine develops.  The wine is pure and distinctive, and finishes clean and sleek.  </w:t>
      </w:r>
      <w:proofErr w:type="gramStart"/>
      <w:r w:rsidRPr="004E7E23">
        <w:rPr>
          <w:rFonts w:ascii="Times New Roman" w:hAnsi="Times New Roman" w:cs="Times New Roman"/>
          <w:sz w:val="26"/>
          <w:szCs w:val="26"/>
        </w:rPr>
        <w:t xml:space="preserve">Perfect with grilled salmon, and chicken </w:t>
      </w:r>
      <w:proofErr w:type="spellStart"/>
      <w:r w:rsidRPr="004E7E23">
        <w:rPr>
          <w:rFonts w:ascii="Times New Roman" w:hAnsi="Times New Roman" w:cs="Times New Roman"/>
          <w:sz w:val="26"/>
          <w:szCs w:val="26"/>
        </w:rPr>
        <w:t>piccata</w:t>
      </w:r>
      <w:proofErr w:type="spellEnd"/>
      <w:r w:rsidRPr="004E7E23">
        <w:rPr>
          <w:rFonts w:ascii="Times New Roman" w:hAnsi="Times New Roman" w:cs="Times New Roman"/>
          <w:sz w:val="26"/>
          <w:szCs w:val="26"/>
        </w:rPr>
        <w:t>.</w:t>
      </w:r>
      <w:proofErr w:type="gramEnd"/>
      <w:r w:rsidRPr="004E7E23">
        <w:rPr>
          <w:rFonts w:ascii="Times New Roman" w:hAnsi="Times New Roman" w:cs="Times New Roman"/>
          <w:sz w:val="26"/>
          <w:szCs w:val="26"/>
        </w:rPr>
        <w:t xml:space="preserve">  </w:t>
      </w:r>
      <w:proofErr w:type="gramStart"/>
      <w:r w:rsidRPr="004E7E23">
        <w:rPr>
          <w:rFonts w:ascii="Times New Roman" w:hAnsi="Times New Roman" w:cs="Times New Roman"/>
          <w:sz w:val="26"/>
          <w:szCs w:val="26"/>
        </w:rPr>
        <w:t>Drink now through 2018.</w:t>
      </w:r>
      <w:proofErr w:type="gramEnd"/>
    </w:p>
    <w:p w:rsidR="004E7E23" w:rsidRDefault="004E7E23" w:rsidP="004E7E23"/>
    <w:p w:rsidR="004E7E23" w:rsidRDefault="004E7E23" w:rsidP="004E7E23">
      <w:bookmarkStart w:id="0" w:name="_GoBack"/>
      <w:bookmarkEnd w:id="0"/>
    </w:p>
    <w:sectPr w:rsidR="004E7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E23"/>
    <w:rsid w:val="004D6EE2"/>
    <w:rsid w:val="004E7E23"/>
    <w:rsid w:val="00871F03"/>
    <w:rsid w:val="00FD2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7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E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7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E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90</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dc:creator>
  <cp:lastModifiedBy>Mary Ann</cp:lastModifiedBy>
  <cp:revision>3</cp:revision>
  <dcterms:created xsi:type="dcterms:W3CDTF">2013-03-18T16:31:00Z</dcterms:created>
  <dcterms:modified xsi:type="dcterms:W3CDTF">2013-04-15T18:54:00Z</dcterms:modified>
</cp:coreProperties>
</file>